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B0F5" w14:textId="77777777" w:rsidR="009802FB" w:rsidRPr="009802FB" w:rsidRDefault="009802FB" w:rsidP="009802F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9802FB">
        <w:rPr>
          <w:rFonts w:ascii="Times New Roman" w:eastAsia="Times New Roman" w:hAnsi="Times New Roman" w:cs="Times New Roman"/>
          <w:bCs/>
          <w:sz w:val="40"/>
          <w:szCs w:val="40"/>
        </w:rPr>
        <w:t>Case Manager Job Description Sample</w:t>
      </w:r>
    </w:p>
    <w:p w14:paraId="10B35F34" w14:textId="77777777" w:rsidR="009802FB" w:rsidRPr="009802FB" w:rsidRDefault="009802FB" w:rsidP="009802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802FB">
        <w:rPr>
          <w:rFonts w:ascii="Times New Roman" w:hAnsi="Times New Roman" w:cs="Times New Roman"/>
          <w:iCs/>
        </w:rPr>
        <w:t>We are seeking an experienced entry-level Case Manager to assist in the caseload of elderly residents receiving county benefits (Pay is commensurate with experience.) The Case Manager will be responsible for coordinating a client population from intake to discharge; creativity and compassion are ma</w:t>
      </w:r>
      <w:bookmarkStart w:id="0" w:name="_GoBack"/>
      <w:bookmarkEnd w:id="0"/>
      <w:r w:rsidRPr="009802FB">
        <w:rPr>
          <w:rFonts w:ascii="Times New Roman" w:hAnsi="Times New Roman" w:cs="Times New Roman"/>
          <w:iCs/>
        </w:rPr>
        <w:t>ndatory.</w:t>
      </w:r>
    </w:p>
    <w:p w14:paraId="4C580A35" w14:textId="77777777" w:rsidR="009802FB" w:rsidRPr="009802FB" w:rsidRDefault="009802FB" w:rsidP="009802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802FB">
        <w:rPr>
          <w:rFonts w:ascii="Times New Roman" w:hAnsi="Times New Roman" w:cs="Times New Roman"/>
          <w:iCs/>
        </w:rPr>
        <w:t>You will act as the liaison and advocate between the client and external agencies. You will conduct the initial intake, develop a case plan, refer them to the appropriate internal or external resource as necessary, and then carefully documenting the various outcomes. You will be a strong and active listener, an excellent multitasker and exhibit strong leadership and mentoring skills.</w:t>
      </w:r>
    </w:p>
    <w:p w14:paraId="688C758F" w14:textId="77777777" w:rsidR="009802FB" w:rsidRPr="009802FB" w:rsidRDefault="009802FB" w:rsidP="009802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802FB">
        <w:rPr>
          <w:rFonts w:ascii="Times New Roman" w:hAnsi="Times New Roman" w:cs="Times New Roman"/>
          <w:iCs/>
        </w:rPr>
        <w:t>You will exhibit cultural sensitivity in dealing with our diverse elderly population. Applicants with conversational Spanish or other non-English language are preferred, but this is not a requirement.</w:t>
      </w:r>
    </w:p>
    <w:p w14:paraId="6F86D4C6" w14:textId="77777777" w:rsidR="009802FB" w:rsidRPr="009802FB" w:rsidRDefault="009802FB" w:rsidP="009802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802FB">
        <w:rPr>
          <w:rFonts w:ascii="Times New Roman" w:hAnsi="Times New Roman" w:cs="Times New Roman"/>
          <w:iCs/>
        </w:rPr>
        <w:t xml:space="preserve">You will be familiar with standard field concepts, but will exhibit out-of-the-box thinking that will extend our limited budgets to the maximum </w:t>
      </w:r>
      <w:proofErr w:type="gramStart"/>
      <w:r w:rsidRPr="009802FB">
        <w:rPr>
          <w:rFonts w:ascii="Times New Roman" w:hAnsi="Times New Roman" w:cs="Times New Roman"/>
          <w:iCs/>
        </w:rPr>
        <w:t>in order to</w:t>
      </w:r>
      <w:proofErr w:type="gramEnd"/>
      <w:r w:rsidRPr="009802FB">
        <w:rPr>
          <w:rFonts w:ascii="Times New Roman" w:hAnsi="Times New Roman" w:cs="Times New Roman"/>
          <w:iCs/>
        </w:rPr>
        <w:t xml:space="preserve"> help clients. All activities will be appropriately documented and all state and federal compliance regulations will be followed to the letter.</w:t>
      </w:r>
    </w:p>
    <w:p w14:paraId="229DAA5D" w14:textId="77777777" w:rsidR="009802FB" w:rsidRPr="009802FB" w:rsidRDefault="009802FB" w:rsidP="009802F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802FB">
        <w:rPr>
          <w:rFonts w:ascii="Times New Roman" w:hAnsi="Times New Roman" w:cs="Times New Roman"/>
          <w:iCs/>
        </w:rPr>
        <w:t>You will exhibit great attention to detail and a passion for this work. A BSW is mandatory. Reports directly to the agency head and works within a multi-function collaborative unit within the agency.</w:t>
      </w:r>
    </w:p>
    <w:p w14:paraId="159D8422" w14:textId="77777777" w:rsidR="009802FB" w:rsidRPr="009802FB" w:rsidRDefault="009802FB" w:rsidP="009802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802FB">
        <w:rPr>
          <w:rFonts w:ascii="Times New Roman" w:eastAsia="Times New Roman" w:hAnsi="Times New Roman" w:cs="Times New Roman"/>
          <w:bCs/>
          <w:iCs/>
          <w:sz w:val="27"/>
          <w:szCs w:val="27"/>
        </w:rPr>
        <w:t>Responsibilities</w:t>
      </w:r>
    </w:p>
    <w:p w14:paraId="56E2D7BA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Meets with clients to evaluate their needs, then works to provide them with social services that can help them with a problem.</w:t>
      </w:r>
    </w:p>
    <w:p w14:paraId="577AF06E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Completes intake exams by listening, asking and answering questions, and solving problems.</w:t>
      </w:r>
    </w:p>
    <w:p w14:paraId="2266A173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Creates and oversees care plans to provide people with aid and help improve their lives.</w:t>
      </w:r>
    </w:p>
    <w:p w14:paraId="564C8B6C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Documents all activities in a client or patient case file.</w:t>
      </w:r>
    </w:p>
    <w:p w14:paraId="518D957C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Works to achieve the goals of the social service organization by helping clients leverage a variety of services available.</w:t>
      </w:r>
    </w:p>
    <w:p w14:paraId="3FAC9B6D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Works with clients by phone, in person, or on a computer.</w:t>
      </w:r>
    </w:p>
    <w:p w14:paraId="5BD37538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Prepares reports through the collection and analysis of client and case data.</w:t>
      </w:r>
    </w:p>
    <w:p w14:paraId="5A44D044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Refers clients to other departments or agencies when necessary.</w:t>
      </w:r>
    </w:p>
    <w:p w14:paraId="1CF6A243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Troubleshoots client issues and provides solutions in a caring and efficient manner.</w:t>
      </w:r>
    </w:p>
    <w:p w14:paraId="3CBBAAD9" w14:textId="77777777" w:rsidR="009802FB" w:rsidRPr="009802FB" w:rsidRDefault="009802FB" w:rsidP="009802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Ensures compliance with all local, state, and federal laws.</w:t>
      </w:r>
    </w:p>
    <w:p w14:paraId="06961DC1" w14:textId="77777777" w:rsidR="009802FB" w:rsidRPr="009802FB" w:rsidRDefault="009802FB" w:rsidP="009802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802FB">
        <w:rPr>
          <w:rFonts w:ascii="Times New Roman" w:eastAsia="Times New Roman" w:hAnsi="Times New Roman" w:cs="Times New Roman"/>
          <w:bCs/>
          <w:iCs/>
          <w:sz w:val="27"/>
          <w:szCs w:val="27"/>
        </w:rPr>
        <w:t>Required Skills</w:t>
      </w:r>
    </w:p>
    <w:p w14:paraId="48001D33" w14:textId="77777777" w:rsidR="009802FB" w:rsidRPr="009802FB" w:rsidRDefault="009802FB" w:rsidP="009802F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</w:rPr>
      </w:pPr>
      <w:r w:rsidRPr="009802FB">
        <w:rPr>
          <w:rFonts w:ascii="Times New Roman" w:eastAsia="Times New Roman" w:hAnsi="Times New Roman" w:cs="Times New Roman"/>
          <w:bCs/>
          <w:iCs/>
        </w:rPr>
        <w:t>Educational</w:t>
      </w:r>
    </w:p>
    <w:p w14:paraId="476D0E2F" w14:textId="77777777" w:rsidR="009802FB" w:rsidRPr="009802FB" w:rsidRDefault="009802FB" w:rsidP="009802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A Bachelor’s Degree in Social Work (BSW), psychology, or sociology.</w:t>
      </w:r>
    </w:p>
    <w:p w14:paraId="3DC6070D" w14:textId="77777777" w:rsidR="009802FB" w:rsidRPr="009802FB" w:rsidRDefault="009802FB" w:rsidP="009802F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</w:rPr>
      </w:pPr>
      <w:r w:rsidRPr="009802FB">
        <w:rPr>
          <w:rFonts w:ascii="Times New Roman" w:eastAsia="Times New Roman" w:hAnsi="Times New Roman" w:cs="Times New Roman"/>
          <w:bCs/>
          <w:iCs/>
        </w:rPr>
        <w:lastRenderedPageBreak/>
        <w:t>Technical</w:t>
      </w:r>
    </w:p>
    <w:p w14:paraId="71095FBA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Computer proficient and able to learn proprietary case management software.</w:t>
      </w:r>
    </w:p>
    <w:p w14:paraId="0FAA52E4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Word processing, spreadsheet, or database proficiency required.</w:t>
      </w:r>
    </w:p>
    <w:p w14:paraId="143AB319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Can touch type at 40 wpm or higher.</w:t>
      </w:r>
    </w:p>
    <w:p w14:paraId="2AF57763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Can simultaneously talk, type, and look at a computer monitor.</w:t>
      </w:r>
    </w:p>
    <w:p w14:paraId="25F1D860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Excellent time management and organizational skills.</w:t>
      </w:r>
    </w:p>
    <w:p w14:paraId="4A069252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Able to grasp patterns of behavior and discern meaning.</w:t>
      </w:r>
    </w:p>
    <w:p w14:paraId="79283D82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Excellent at troubleshooting and problem solving.</w:t>
      </w:r>
    </w:p>
    <w:p w14:paraId="17CCAFBF" w14:textId="77777777" w:rsidR="009802FB" w:rsidRPr="009802FB" w:rsidRDefault="009802FB" w:rsidP="009802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Able to speak and understand a foreign language is a plus.</w:t>
      </w:r>
    </w:p>
    <w:p w14:paraId="227EEE42" w14:textId="77777777" w:rsidR="009802FB" w:rsidRPr="009802FB" w:rsidRDefault="009802FB" w:rsidP="009802F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</w:rPr>
      </w:pPr>
      <w:r w:rsidRPr="009802FB">
        <w:rPr>
          <w:rFonts w:ascii="Times New Roman" w:eastAsia="Times New Roman" w:hAnsi="Times New Roman" w:cs="Times New Roman"/>
          <w:bCs/>
          <w:iCs/>
        </w:rPr>
        <w:t>Communication/Organizational</w:t>
      </w:r>
    </w:p>
    <w:p w14:paraId="7A871278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Very compassionate people person committed to helping the less fortunate.</w:t>
      </w:r>
    </w:p>
    <w:p w14:paraId="2ADC8426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Excellent verbal and written communicator.</w:t>
      </w:r>
    </w:p>
    <w:p w14:paraId="68C677B3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Compassionate and wants to help people.</w:t>
      </w:r>
    </w:p>
    <w:p w14:paraId="20EAFC53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Critical thinking and analytical skills.</w:t>
      </w:r>
    </w:p>
    <w:p w14:paraId="71DEBE03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Emotionally stable and able to function effectively under high pressure.</w:t>
      </w:r>
    </w:p>
    <w:p w14:paraId="092C6C55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Expert intuitive people skills.</w:t>
      </w:r>
    </w:p>
    <w:p w14:paraId="0844BA72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Detail oriented, focused, methodical, and organized.</w:t>
      </w:r>
    </w:p>
    <w:p w14:paraId="4FB1586B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Exceptionally responsible, efficient team player.</w:t>
      </w:r>
    </w:p>
    <w:p w14:paraId="6199D2C4" w14:textId="77777777" w:rsidR="009802FB" w:rsidRPr="009802FB" w:rsidRDefault="009802FB" w:rsidP="009802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Patient, polite, and calm demeanor even in the most difficult circumstances.</w:t>
      </w:r>
    </w:p>
    <w:p w14:paraId="6537977F" w14:textId="77777777" w:rsidR="009802FB" w:rsidRPr="009802FB" w:rsidRDefault="009802FB" w:rsidP="009802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802FB">
        <w:rPr>
          <w:rFonts w:ascii="Times New Roman" w:eastAsia="Times New Roman" w:hAnsi="Times New Roman" w:cs="Times New Roman"/>
          <w:bCs/>
          <w:iCs/>
          <w:sz w:val="27"/>
          <w:szCs w:val="27"/>
        </w:rPr>
        <w:t>Benefits</w:t>
      </w:r>
    </w:p>
    <w:p w14:paraId="20BBCB5D" w14:textId="77777777" w:rsidR="009802FB" w:rsidRPr="009802FB" w:rsidRDefault="009802FB" w:rsidP="009802F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Full-time with benefits.</w:t>
      </w:r>
    </w:p>
    <w:p w14:paraId="5F757BA9" w14:textId="77777777" w:rsidR="009802FB" w:rsidRPr="009802FB" w:rsidRDefault="009802FB" w:rsidP="009802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802FB">
        <w:rPr>
          <w:rFonts w:ascii="Times New Roman" w:eastAsia="Times New Roman" w:hAnsi="Times New Roman" w:cs="Times New Roman"/>
          <w:bCs/>
          <w:iCs/>
          <w:sz w:val="27"/>
          <w:szCs w:val="27"/>
        </w:rPr>
        <w:t>How to Apply</w:t>
      </w:r>
    </w:p>
    <w:p w14:paraId="3915EA2C" w14:textId="77777777" w:rsidR="009802FB" w:rsidRPr="009802FB" w:rsidRDefault="009802FB" w:rsidP="009802F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802FB">
        <w:rPr>
          <w:rFonts w:ascii="Times New Roman" w:eastAsia="Times New Roman" w:hAnsi="Times New Roman" w:cs="Times New Roman"/>
          <w:iCs/>
        </w:rPr>
        <w:t>Apply by forwarding your resume along with a cover letter.</w:t>
      </w:r>
    </w:p>
    <w:p w14:paraId="18C5636B" w14:textId="77777777" w:rsidR="00DF3CAC" w:rsidRDefault="00810F4B"/>
    <w:sectPr w:rsidR="00DF3CAC" w:rsidSect="004C55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BD8"/>
    <w:multiLevelType w:val="multilevel"/>
    <w:tmpl w:val="39A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B5A09"/>
    <w:multiLevelType w:val="multilevel"/>
    <w:tmpl w:val="8F2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1265C"/>
    <w:multiLevelType w:val="multilevel"/>
    <w:tmpl w:val="89E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C5F5A"/>
    <w:multiLevelType w:val="multilevel"/>
    <w:tmpl w:val="A0C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D53F1"/>
    <w:multiLevelType w:val="multilevel"/>
    <w:tmpl w:val="2B7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C7C83"/>
    <w:multiLevelType w:val="multilevel"/>
    <w:tmpl w:val="E43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B"/>
    <w:rsid w:val="004C559F"/>
    <w:rsid w:val="00810F4B"/>
    <w:rsid w:val="009802FB"/>
    <w:rsid w:val="009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804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02F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802F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02F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02F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02FB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802F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9802F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80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Case Manager Job Description Sample</vt:lpstr>
      <vt:lpstr>        Responsibilities</vt:lpstr>
      <vt:lpstr>        Required Skills</vt:lpstr>
      <vt:lpstr>        Benefits</vt:lpstr>
      <vt:lpstr>        How to Apply</vt:lpstr>
    </vt:vector>
  </TitlesOfParts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 Team</dc:creator>
  <cp:keywords/>
  <dc:description/>
  <cp:lastModifiedBy>SEO Team</cp:lastModifiedBy>
  <cp:revision>1</cp:revision>
  <dcterms:created xsi:type="dcterms:W3CDTF">2017-09-06T09:01:00Z</dcterms:created>
  <dcterms:modified xsi:type="dcterms:W3CDTF">2017-09-06T09:07:00Z</dcterms:modified>
</cp:coreProperties>
</file>